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2B" w:rsidRDefault="007C2357" w:rsidP="007C2357">
      <w:pPr>
        <w:jc w:val="center"/>
      </w:pPr>
      <w:r>
        <w:t>Российская ассоциация любителей домашних животных</w:t>
      </w:r>
    </w:p>
    <w:p w:rsidR="007C2357" w:rsidRPr="007C2357" w:rsidRDefault="007C2357" w:rsidP="007C2357">
      <w:pPr>
        <w:spacing w:after="0"/>
        <w:jc w:val="center"/>
        <w:rPr>
          <w:b/>
          <w:sz w:val="24"/>
          <w:szCs w:val="24"/>
        </w:rPr>
      </w:pPr>
      <w:proofErr w:type="gramStart"/>
      <w:r w:rsidRPr="007C2357">
        <w:rPr>
          <w:b/>
          <w:sz w:val="24"/>
          <w:szCs w:val="24"/>
        </w:rPr>
        <w:t>П</w:t>
      </w:r>
      <w:proofErr w:type="gramEnd"/>
      <w:r w:rsidRPr="007C2357">
        <w:rPr>
          <w:b/>
          <w:sz w:val="24"/>
          <w:szCs w:val="24"/>
        </w:rPr>
        <w:t xml:space="preserve"> О Л О Ж Е Н И Е</w:t>
      </w:r>
    </w:p>
    <w:p w:rsidR="007C2357" w:rsidRPr="007C2357" w:rsidRDefault="007C2357" w:rsidP="007C2357">
      <w:pPr>
        <w:jc w:val="center"/>
        <w:rPr>
          <w:b/>
          <w:sz w:val="24"/>
          <w:szCs w:val="24"/>
        </w:rPr>
      </w:pPr>
      <w:r w:rsidRPr="007C2357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7C2357">
        <w:rPr>
          <w:b/>
          <w:sz w:val="24"/>
          <w:szCs w:val="24"/>
        </w:rPr>
        <w:t xml:space="preserve"> «Комиссии по связям с общественностью»</w:t>
      </w:r>
    </w:p>
    <w:p w:rsidR="007C2357" w:rsidRPr="007C2357" w:rsidRDefault="007C2357" w:rsidP="007C2357">
      <w:pPr>
        <w:spacing w:after="0"/>
        <w:jc w:val="right"/>
        <w:rPr>
          <w:sz w:val="20"/>
          <w:szCs w:val="20"/>
        </w:rPr>
      </w:pPr>
      <w:r w:rsidRPr="007C2357">
        <w:rPr>
          <w:sz w:val="20"/>
          <w:szCs w:val="20"/>
        </w:rPr>
        <w:t xml:space="preserve">«УТВЕРЖДАЮ»20.03.2013г. </w:t>
      </w:r>
    </w:p>
    <w:p w:rsidR="007C2357" w:rsidRDefault="007C2357" w:rsidP="007C2357">
      <w:pPr>
        <w:jc w:val="right"/>
        <w:rPr>
          <w:sz w:val="20"/>
          <w:szCs w:val="20"/>
        </w:rPr>
      </w:pPr>
      <w:r w:rsidRPr="007C2357">
        <w:rPr>
          <w:sz w:val="20"/>
          <w:szCs w:val="20"/>
        </w:rPr>
        <w:t>Президент РАЛДЖ Дементьев Э.Э.</w:t>
      </w:r>
    </w:p>
    <w:p w:rsidR="007C2357" w:rsidRPr="007C2357" w:rsidRDefault="00105C0C" w:rsidP="007C2357">
      <w:pPr>
        <w:rPr>
          <w:sz w:val="20"/>
          <w:szCs w:val="20"/>
        </w:rPr>
      </w:pPr>
      <w:r>
        <w:rPr>
          <w:sz w:val="20"/>
          <w:szCs w:val="20"/>
        </w:rPr>
        <w:t>Общие положения:</w:t>
      </w:r>
    </w:p>
    <w:p w:rsidR="007C2357" w:rsidRDefault="007C2357" w:rsidP="007C2357">
      <w:pPr>
        <w:pStyle w:val="a3"/>
        <w:numPr>
          <w:ilvl w:val="0"/>
          <w:numId w:val="1"/>
        </w:numPr>
        <w:jc w:val="both"/>
      </w:pPr>
      <w:r>
        <w:t xml:space="preserve">Комиссия по связям с общественностью создается в системе РАЛДЖ для активного реагирования на чаяния и запросы любителей домашних животных, представителей </w:t>
      </w:r>
      <w:proofErr w:type="spellStart"/>
      <w:r>
        <w:t>зообизнеса</w:t>
      </w:r>
      <w:proofErr w:type="spellEnd"/>
      <w:r>
        <w:t xml:space="preserve"> и других заинтересованных лиц и организаций.</w:t>
      </w:r>
    </w:p>
    <w:p w:rsidR="007C2357" w:rsidRDefault="007C2357" w:rsidP="007C2357">
      <w:pPr>
        <w:pStyle w:val="a3"/>
        <w:numPr>
          <w:ilvl w:val="0"/>
          <w:numId w:val="1"/>
        </w:numPr>
        <w:jc w:val="both"/>
      </w:pPr>
      <w:r>
        <w:t>В состав комиссии входит по одному представителю от каждой видовой Ассоциации, входящих в систему РАЛДЖ.</w:t>
      </w:r>
    </w:p>
    <w:p w:rsidR="007C2357" w:rsidRDefault="007C2357" w:rsidP="007C2357">
      <w:pPr>
        <w:pStyle w:val="a3"/>
        <w:numPr>
          <w:ilvl w:val="0"/>
          <w:numId w:val="1"/>
        </w:numPr>
        <w:jc w:val="both"/>
      </w:pPr>
      <w:r>
        <w:t>При необходимости, Комиссия по связям с общественностью может привлекать и других специалистов системы РАЛДЖ или дружественных РАЛДЖ систем любителей домашних животных.</w:t>
      </w:r>
    </w:p>
    <w:p w:rsidR="007C2357" w:rsidRDefault="007C2357" w:rsidP="007C2357">
      <w:pPr>
        <w:pStyle w:val="a3"/>
        <w:numPr>
          <w:ilvl w:val="0"/>
          <w:numId w:val="1"/>
        </w:numPr>
        <w:jc w:val="both"/>
      </w:pPr>
      <w:r>
        <w:t>Работа Комиссии строится на принципах открытости, демократичности и уважительного подхода к любому гражданину РФ или лицу без гражданства.</w:t>
      </w:r>
    </w:p>
    <w:p w:rsidR="00105C0C" w:rsidRDefault="00105C0C" w:rsidP="00105C0C">
      <w:r>
        <w:t>Задачи Комиссии:</w:t>
      </w:r>
    </w:p>
    <w:p w:rsidR="00105C0C" w:rsidRDefault="00105C0C" w:rsidP="00105C0C">
      <w:pPr>
        <w:pStyle w:val="a3"/>
        <w:numPr>
          <w:ilvl w:val="0"/>
          <w:numId w:val="2"/>
        </w:numPr>
      </w:pPr>
      <w:r>
        <w:t xml:space="preserve">«Держать руку на пульсе </w:t>
      </w:r>
      <w:proofErr w:type="spellStart"/>
      <w:r>
        <w:t>зооиндустрии</w:t>
      </w:r>
      <w:proofErr w:type="spellEnd"/>
      <w:r>
        <w:t>», как России, так и отслеживать  основные зарубежные  тенденции.</w:t>
      </w:r>
    </w:p>
    <w:p w:rsidR="00105C0C" w:rsidRDefault="00105C0C" w:rsidP="00105C0C">
      <w:pPr>
        <w:pStyle w:val="a3"/>
        <w:numPr>
          <w:ilvl w:val="0"/>
          <w:numId w:val="2"/>
        </w:numPr>
      </w:pPr>
      <w:r>
        <w:t>Оперативно реагировать на все входящие в РАЛДЖ  заявления, вопросы, просьбы и жалобы  любителей домашних животных.</w:t>
      </w:r>
    </w:p>
    <w:p w:rsidR="00105C0C" w:rsidRDefault="00105C0C" w:rsidP="00105C0C">
      <w:pPr>
        <w:pStyle w:val="a3"/>
        <w:numPr>
          <w:ilvl w:val="0"/>
          <w:numId w:val="2"/>
        </w:numPr>
      </w:pPr>
      <w:r>
        <w:t>Состыковывать между собой структурные подразделения РАЛДЖ для скорейшего решения возникающих проблем со стороны любителей домашних животных.</w:t>
      </w:r>
    </w:p>
    <w:p w:rsidR="00105C0C" w:rsidRDefault="00105C0C" w:rsidP="00105C0C">
      <w:pPr>
        <w:pStyle w:val="a3"/>
        <w:numPr>
          <w:ilvl w:val="0"/>
          <w:numId w:val="2"/>
        </w:numPr>
      </w:pPr>
      <w:r>
        <w:t>При необходимости,  связываться с зарубежными коллегами для консультирования и принятия решения.</w:t>
      </w:r>
    </w:p>
    <w:p w:rsidR="00105C0C" w:rsidRDefault="00105C0C" w:rsidP="00105C0C">
      <w:pPr>
        <w:pStyle w:val="a3"/>
        <w:numPr>
          <w:ilvl w:val="0"/>
          <w:numId w:val="2"/>
        </w:numPr>
      </w:pPr>
      <w:r>
        <w:t>Выходить с ходатайствами и предложениями от лица РАЛДЖ к органам государственной и муниципальной власти, а также к законодателям.</w:t>
      </w:r>
    </w:p>
    <w:p w:rsidR="00105C0C" w:rsidRDefault="00105C0C" w:rsidP="00105C0C">
      <w:pPr>
        <w:pStyle w:val="a3"/>
        <w:numPr>
          <w:ilvl w:val="0"/>
          <w:numId w:val="2"/>
        </w:numPr>
      </w:pPr>
      <w:r>
        <w:t>Осуществлять все другие функции по своему профилю на основании Устава РАЛДЖ.</w:t>
      </w:r>
    </w:p>
    <w:p w:rsidR="00105C0C" w:rsidRDefault="00105C0C" w:rsidP="00105C0C">
      <w:pPr>
        <w:pStyle w:val="a3"/>
        <w:ind w:left="705"/>
      </w:pPr>
      <w:bookmarkStart w:id="0" w:name="_GoBack"/>
      <w:bookmarkEnd w:id="0"/>
    </w:p>
    <w:p w:rsidR="00105C0C" w:rsidRPr="005C0C15" w:rsidRDefault="007023C9" w:rsidP="007023C9">
      <w:pPr>
        <w:rPr>
          <w:i/>
          <w:sz w:val="24"/>
          <w:szCs w:val="24"/>
        </w:rPr>
      </w:pPr>
      <w:r w:rsidRPr="005C0C15">
        <w:rPr>
          <w:i/>
          <w:sz w:val="24"/>
          <w:szCs w:val="24"/>
        </w:rPr>
        <w:t>Адрес для обращений в «Комиссию по связям с общественностью» системы РАЛДЖ:</w:t>
      </w:r>
    </w:p>
    <w:p w:rsidR="007023C9" w:rsidRDefault="007023C9" w:rsidP="007023C9">
      <w:r>
        <w:sym w:font="Wingdings" w:char="F02A"/>
      </w:r>
      <w:r w:rsidR="00927EE5" w:rsidRPr="00927EE5">
        <w:t xml:space="preserve"> </w:t>
      </w:r>
      <w:r>
        <w:t xml:space="preserve">194021, РФ, г. Санкт-Петербург, пр-т М. Тореза д.36 </w:t>
      </w:r>
      <w:proofErr w:type="spellStart"/>
      <w:r>
        <w:t>лит</w:t>
      </w:r>
      <w:proofErr w:type="gramStart"/>
      <w:r>
        <w:t>.А</w:t>
      </w:r>
      <w:proofErr w:type="spellEnd"/>
      <w:proofErr w:type="gramEnd"/>
      <w:r>
        <w:t xml:space="preserve"> пом. 1Н (обязательно с пометкой в «Комиссию по связям с общественностью» РАЛДЖ)</w:t>
      </w:r>
    </w:p>
    <w:p w:rsidR="007023C9" w:rsidRPr="00927EE5" w:rsidRDefault="007023C9" w:rsidP="007023C9">
      <w:pPr>
        <w:rPr>
          <w:lang w:val="en-US"/>
        </w:rPr>
      </w:pPr>
      <w:r>
        <w:rPr>
          <w:lang w:val="en-US"/>
        </w:rPr>
        <w:t>Email</w:t>
      </w:r>
      <w:r w:rsidRPr="00927EE5">
        <w:rPr>
          <w:lang w:val="en-US"/>
        </w:rPr>
        <w:t xml:space="preserve">:  </w:t>
      </w:r>
      <w:hyperlink r:id="rId6" w:history="1">
        <w:r w:rsidRPr="00C07433">
          <w:rPr>
            <w:rStyle w:val="a4"/>
            <w:lang w:val="en-US"/>
          </w:rPr>
          <w:t>info</w:t>
        </w:r>
        <w:r w:rsidRPr="00927EE5">
          <w:rPr>
            <w:rStyle w:val="a4"/>
            <w:lang w:val="en-US"/>
          </w:rPr>
          <w:t>@</w:t>
        </w:r>
        <w:r w:rsidRPr="00C07433">
          <w:rPr>
            <w:rStyle w:val="a4"/>
            <w:lang w:val="en-US"/>
          </w:rPr>
          <w:t>raldg</w:t>
        </w:r>
        <w:r w:rsidRPr="00927EE5">
          <w:rPr>
            <w:rStyle w:val="a4"/>
            <w:lang w:val="en-US"/>
          </w:rPr>
          <w:t>.</w:t>
        </w:r>
        <w:r w:rsidRPr="00C07433">
          <w:rPr>
            <w:rStyle w:val="a4"/>
            <w:lang w:val="en-US"/>
          </w:rPr>
          <w:t>ru</w:t>
        </w:r>
      </w:hyperlink>
      <w:r w:rsidRPr="00927EE5">
        <w:rPr>
          <w:lang w:val="en-US"/>
        </w:rPr>
        <w:t xml:space="preserve">       </w:t>
      </w:r>
      <w:r>
        <w:rPr>
          <w:lang w:val="en-US"/>
        </w:rPr>
        <w:t>WWW</w:t>
      </w:r>
      <w:r w:rsidRPr="00927EE5">
        <w:rPr>
          <w:lang w:val="en-US"/>
        </w:rPr>
        <w:t xml:space="preserve">. </w:t>
      </w:r>
      <w:proofErr w:type="gramStart"/>
      <w:r w:rsidR="00927EE5">
        <w:rPr>
          <w:lang w:val="en-US"/>
        </w:rPr>
        <w:t>r</w:t>
      </w:r>
      <w:r>
        <w:rPr>
          <w:lang w:val="en-US"/>
        </w:rPr>
        <w:t>aldg</w:t>
      </w:r>
      <w:r w:rsidRPr="00927EE5">
        <w:rPr>
          <w:lang w:val="en-US"/>
        </w:rPr>
        <w:t>.</w:t>
      </w:r>
      <w:r>
        <w:rPr>
          <w:lang w:val="en-US"/>
        </w:rPr>
        <w:t>ru</w:t>
      </w:r>
      <w:proofErr w:type="gramEnd"/>
      <w:r w:rsidRPr="00927EE5">
        <w:rPr>
          <w:lang w:val="en-US"/>
        </w:rPr>
        <w:t xml:space="preserve">           </w:t>
      </w:r>
      <w:r>
        <w:rPr>
          <w:lang w:val="en-US"/>
        </w:rPr>
        <w:t>Skype</w:t>
      </w:r>
      <w:r w:rsidRPr="00927EE5">
        <w:rPr>
          <w:lang w:val="en-US"/>
        </w:rPr>
        <w:t xml:space="preserve">: </w:t>
      </w:r>
      <w:r>
        <w:rPr>
          <w:lang w:val="en-US"/>
        </w:rPr>
        <w:t>electrond</w:t>
      </w:r>
      <w:r w:rsidRPr="00927EE5">
        <w:rPr>
          <w:lang w:val="en-US"/>
        </w:rPr>
        <w:t xml:space="preserve">1   </w:t>
      </w:r>
    </w:p>
    <w:p w:rsidR="007023C9" w:rsidRPr="007023C9" w:rsidRDefault="007023C9" w:rsidP="007023C9">
      <w:pPr>
        <w:rPr>
          <w:lang w:val="en-US"/>
        </w:rPr>
      </w:pPr>
      <w:r>
        <w:rPr>
          <w:lang w:val="en-US"/>
        </w:rPr>
        <w:sym w:font="Wingdings 2" w:char="F027"/>
      </w:r>
      <w:r w:rsidR="00927EE5">
        <w:rPr>
          <w:lang w:val="en-US"/>
        </w:rPr>
        <w:t>/</w:t>
      </w:r>
      <w:r>
        <w:rPr>
          <w:lang w:val="en-US"/>
        </w:rPr>
        <w:sym w:font="Wingdings 2" w:char="F037"/>
      </w:r>
      <w:r>
        <w:rPr>
          <w:lang w:val="en-US"/>
        </w:rPr>
        <w:t xml:space="preserve">  +7 812 552 87 40          </w:t>
      </w:r>
      <w:r>
        <w:rPr>
          <w:lang w:val="en-US"/>
        </w:rPr>
        <w:sym w:font="Wingdings 2" w:char="F028"/>
      </w:r>
      <w:r w:rsidR="00927EE5">
        <w:rPr>
          <w:lang w:val="en-US"/>
        </w:rPr>
        <w:t xml:space="preserve"> </w:t>
      </w:r>
      <w:r>
        <w:rPr>
          <w:lang w:val="en-US"/>
        </w:rPr>
        <w:t>+7 981 806 20 30</w:t>
      </w:r>
      <w:r>
        <w:rPr>
          <w:lang w:val="en-US"/>
        </w:rPr>
        <w:sym w:font="Wingdings 2" w:char="F020"/>
      </w:r>
    </w:p>
    <w:sectPr w:rsidR="007023C9" w:rsidRPr="0070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360"/>
    <w:multiLevelType w:val="hybridMultilevel"/>
    <w:tmpl w:val="77E63828"/>
    <w:lvl w:ilvl="0" w:tplc="B4D626E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469E52DA"/>
    <w:multiLevelType w:val="hybridMultilevel"/>
    <w:tmpl w:val="7086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57"/>
    <w:rsid w:val="00105C0C"/>
    <w:rsid w:val="005C0C15"/>
    <w:rsid w:val="007023C9"/>
    <w:rsid w:val="007C2357"/>
    <w:rsid w:val="00927EE5"/>
    <w:rsid w:val="00BD6082"/>
    <w:rsid w:val="00F1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23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2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ald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Dementyev</dc:creator>
  <cp:lastModifiedBy>Dementyev</cp:lastModifiedBy>
  <cp:revision>3</cp:revision>
  <dcterms:created xsi:type="dcterms:W3CDTF">2013-03-20T14:20:00Z</dcterms:created>
  <dcterms:modified xsi:type="dcterms:W3CDTF">2013-03-20T14:55:00Z</dcterms:modified>
</cp:coreProperties>
</file>